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Toc310941287"/>
      <w:bookmarkStart w:id="1" w:name="_Toc358274752"/>
      <w:bookmarkStart w:id="2" w:name="_Toc461105513"/>
      <w:bookmarkStart w:id="3" w:name="_Toc494436253"/>
      <w:bookmarkStart w:id="4" w:name="_GoBack"/>
      <w:bookmarkEnd w:id="4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Załącznik nr 6 - </w:t>
      </w:r>
      <w:bookmarkStart w:id="5" w:name="_Toc275428334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Wzór pisemnego zobowiązania podmiotu do udostępnienia zasobów</w:t>
      </w:r>
      <w:bookmarkEnd w:id="0"/>
      <w:bookmarkEnd w:id="1"/>
      <w:bookmarkEnd w:id="2"/>
      <w:bookmarkEnd w:id="5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vertAlign w:val="superscript"/>
          <w:lang w:eastAsia="pl-PL"/>
        </w:rPr>
        <w:footnoteReference w:id="1"/>
      </w:r>
      <w:bookmarkEnd w:id="3"/>
    </w:p>
    <w:p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2"/>
      </w:r>
    </w:p>
    <w:p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:rsidTr="00767D55">
        <w:tc>
          <w:tcPr>
            <w:tcW w:w="6370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8/POIS/JRP/2017</w:t>
            </w:r>
          </w:p>
        </w:tc>
        <w:tc>
          <w:tcPr>
            <w:tcW w:w="2844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ind w:left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PODMIOT UDOSTĘPNIAJĄCY ZASOBY:</w:t>
      </w:r>
    </w:p>
    <w:p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:rsidTr="00767D55">
        <w:trPr>
          <w:cantSplit/>
        </w:trPr>
        <w:tc>
          <w:tcPr>
            <w:tcW w:w="61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2482" w:type="dxa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Podmiotu</w:t>
            </w:r>
          </w:p>
        </w:tc>
      </w:tr>
      <w:tr w:rsidR="00F44513" w:rsidRPr="00F44513" w:rsidTr="00767D55">
        <w:trPr>
          <w:cantSplit/>
        </w:trPr>
        <w:tc>
          <w:tcPr>
            <w:tcW w:w="61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hd w:val="clear" w:color="auto" w:fill="FFFFFF"/>
        <w:spacing w:after="0" w:line="276" w:lineRule="auto"/>
        <w:ind w:left="3340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6" w:name="bookmark6"/>
      <w:r w:rsidRPr="00F445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OŚWIADCZAM(Y), ŻE:</w:t>
      </w:r>
      <w:bookmarkEnd w:id="6"/>
    </w:p>
    <w:p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Stosownie do treści art. 22a ustawy z dnia 29 stycznia 2004 r. Prawo zamówień publicznych (Dz. U. z 2017 r. poz. 1579 ze zm. ), zobowiązujemy się do oddania Wykonawcy/Wykonawcom występującym wspólnie:</w:t>
      </w:r>
    </w:p>
    <w:p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 (</w:t>
      </w:r>
      <w:r w:rsidRPr="00F4451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nazwa Wykonawcy / Wykonawców występujących wspólnie)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mającego/-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ym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siedzibę w ............................................................................................................. do dyspozycji zasoby na okres korzystania z nich przy wykonywaniu zamówienia w postaci:</w:t>
      </w:r>
    </w:p>
    <w:p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a) 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osób zdolnych do wykonania zamówienia – wskazanych w wykazie osób stanowiącym załącznik nr 4 do oferty:</w:t>
      </w:r>
    </w:p>
    <w:p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tbl>
      <w:tblPr>
        <w:tblW w:w="90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"/>
        <w:gridCol w:w="3365"/>
        <w:gridCol w:w="4617"/>
      </w:tblGrid>
      <w:tr w:rsidR="00F44513" w:rsidRPr="00F44513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ind w:left="3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ind w:left="8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ind w:left="7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wykonywanych czynności</w:t>
            </w:r>
          </w:p>
        </w:tc>
      </w:tr>
      <w:tr w:rsidR="00F44513" w:rsidRPr="00F44513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shd w:val="clear" w:color="auto" w:fill="FFFFFF"/>
        <w:spacing w:after="0" w:line="276" w:lineRule="auto"/>
        <w:ind w:left="1080" w:right="80" w:hanging="2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b)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wiedzy i doświadczenia – następujących robót budowlanych lub/i usług wskazanych w wykazie stanowiącym załącznik do oferty:</w:t>
      </w:r>
    </w:p>
    <w:p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……………………………………………………………………………………..</w:t>
      </w:r>
    </w:p>
    <w:p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W przypadku korzystania z zasobów wiedzy i doświadczenia Wykonawca wskazuje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 jakiej formie podmiot trzeci będzie brał udział w realizacji zamówienia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</w:t>
      </w:r>
    </w:p>
    <w:p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Jednocześnie zobowiązuję się zrealizować roboty lub/i usługi, których wskazane powyżej zdolności dotyczą.</w:t>
      </w:r>
    </w:p>
    <w:p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hd w:val="clear" w:color="auto" w:fill="FFFFFF"/>
        <w:spacing w:after="0"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c)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zdolności finansowych – w zakresie dotyczącym:</w:t>
      </w:r>
    </w:p>
    <w:p w:rsidR="00F44513" w:rsidRPr="00F44513" w:rsidRDefault="00F44513" w:rsidP="00F44513">
      <w:pPr>
        <w:shd w:val="clear" w:color="auto" w:fill="FFFFFF"/>
        <w:spacing w:after="0"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hd w:val="clear" w:color="auto" w:fill="FFFFFF"/>
        <w:spacing w:after="0"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……………………………………………………………………………………..</w:t>
      </w:r>
    </w:p>
    <w:p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hd w:val="clear" w:color="auto" w:fill="FFFFFF"/>
        <w:spacing w:after="0" w:line="276" w:lineRule="auto"/>
        <w:ind w:left="260" w:right="4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W przypadku, gdy zasoby, o których mowa powyżej zostaną udostępnione Wykonawcy / Wykonawcom występującym wspólnie przez różne Podmioty, zobowiązanie w formie oświadczenia, którego wzór stanowi</w:t>
      </w:r>
      <w:r w:rsidRPr="00F445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Załącznik nr 6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do IDW złoży oddzielnie każdy z Podmiotów udostępniających. W sytuacji gdy Wykonawca korzysta np. tylko z osób danego podmiotu przy pozostałych zasobach wskazanych w pkt b) niniejszego oświadczenia wpisuje się -</w:t>
      </w:r>
      <w:r w:rsidRPr="00F4451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nie dotyczy.</w:t>
      </w:r>
    </w:p>
    <w:p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Podpisy:</w:t>
      </w: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Podpis Podmiotu udostępniającego osoby:</w:t>
      </w: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68"/>
        <w:gridCol w:w="2410"/>
        <w:gridCol w:w="1417"/>
        <w:gridCol w:w="1276"/>
      </w:tblGrid>
      <w:tr w:rsidR="00F44513" w:rsidRPr="00F44513" w:rsidTr="00767D5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Nazwa</w:t>
            </w: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Nazwisko i imię Osoby podpisującej niniejsze zobowiązanie w imieniu Podmiotu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Podpis</w:t>
            </w: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Osoby</w:t>
            </w: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podpisującej niniejsze zobowiązanie w imieniu Podmiotu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</w:t>
            </w:r>
          </w:p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Miejscowość</w:t>
            </w: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i data</w:t>
            </w:r>
          </w:p>
        </w:tc>
      </w:tr>
      <w:tr w:rsidR="00F44513" w:rsidRPr="00F44513" w:rsidTr="00767D55"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F44513" w:rsidRDefault="00F44513" w:rsidP="00F44513">
            <w:pPr>
              <w:snapToGrid w:val="0"/>
              <w:spacing w:after="0" w:line="276" w:lineRule="auto"/>
              <w:ind w:firstLine="708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Podpis(y) Wykonawcy: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57"/>
        <w:gridCol w:w="2103"/>
        <w:gridCol w:w="1596"/>
        <w:gridCol w:w="1274"/>
      </w:tblGrid>
      <w:tr w:rsidR="00F44513" w:rsidRPr="00F44513" w:rsidTr="00767D55">
        <w:tc>
          <w:tcPr>
            <w:tcW w:w="219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60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03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173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60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86" w:type="pct"/>
            <w:shd w:val="clear" w:color="auto" w:fill="auto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:rsidTr="00767D55">
        <w:tc>
          <w:tcPr>
            <w:tcW w:w="219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</w:tcPr>
          <w:p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3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c>
          <w:tcPr>
            <w:tcW w:w="219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3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4513" w:rsidRPr="00F44513" w:rsidRDefault="00F44513" w:rsidP="00F44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:rsidR="00D71C0B" w:rsidRPr="001B0E59" w:rsidRDefault="00B6504C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:rsidTr="00873101">
      <w:trPr>
        <w:trHeight w:val="602"/>
      </w:trPr>
      <w:tc>
        <w:tcPr>
          <w:tcW w:w="7905" w:type="dxa"/>
        </w:tcPr>
        <w:p w:rsidR="00D71C0B" w:rsidRDefault="00E8201D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:rsidR="00D71C0B" w:rsidRDefault="00E8201D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:rsidR="00D71C0B" w:rsidRPr="001B0E59" w:rsidRDefault="00B6504C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:rsidR="00D71C0B" w:rsidRPr="001B0E59" w:rsidRDefault="00E8201D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B6504C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B6504C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D71C0B" w:rsidRPr="00AB583D" w:rsidRDefault="00B6504C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45458">
        <w:rPr>
          <w:rFonts w:ascii="Arial" w:hAnsi="Arial" w:cs="Arial"/>
          <w:sz w:val="18"/>
          <w:szCs w:val="18"/>
        </w:rPr>
        <w:t xml:space="preserve">Niniejszy dokument jest przykładem. Wykonawca modeluje go według swoich potrzeb i dotyczącego go stanu faktycznego. </w:t>
      </w:r>
    </w:p>
  </w:footnote>
  <w:footnote w:id="2">
    <w:p w:rsidR="00F44513" w:rsidRDefault="00F44513" w:rsidP="00F44513">
      <w:pPr>
        <w:pStyle w:val="Tekstprzypisudolnego"/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Wykonawca wpisuje numer Części na którą aplikuje.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1937A4"/>
    <w:rsid w:val="00204B2E"/>
    <w:rsid w:val="00367BDF"/>
    <w:rsid w:val="00502626"/>
    <w:rsid w:val="005E1D53"/>
    <w:rsid w:val="00672CD6"/>
    <w:rsid w:val="00684D5D"/>
    <w:rsid w:val="007C1812"/>
    <w:rsid w:val="00813916"/>
    <w:rsid w:val="00A97610"/>
    <w:rsid w:val="00B6504C"/>
    <w:rsid w:val="00BC2116"/>
    <w:rsid w:val="00C973A3"/>
    <w:rsid w:val="00E8201D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3</cp:revision>
  <cp:lastPrinted>2018-02-12T09:20:00Z</cp:lastPrinted>
  <dcterms:created xsi:type="dcterms:W3CDTF">2018-02-09T11:52:00Z</dcterms:created>
  <dcterms:modified xsi:type="dcterms:W3CDTF">2018-02-12T09:20:00Z</dcterms:modified>
</cp:coreProperties>
</file>